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AC0E" w14:textId="77777777" w:rsidR="00E969F2" w:rsidRDefault="00E969F2" w:rsidP="00E969F2">
      <w:pPr>
        <w:pStyle w:val="Heading1"/>
        <w:spacing w:before="0"/>
      </w:pPr>
    </w:p>
    <w:p w14:paraId="707C3C3C" w14:textId="04D66C55" w:rsidR="00B3243F" w:rsidRDefault="00E969F2" w:rsidP="00E969F2">
      <w:pPr>
        <w:pStyle w:val="Heading1"/>
        <w:spacing w:before="0"/>
      </w:pPr>
      <w:r>
        <w:t>Exercise I</w:t>
      </w:r>
    </w:p>
    <w:p w14:paraId="66B98C3A" w14:textId="302CC61A" w:rsidR="000D1481" w:rsidRDefault="000718F3" w:rsidP="00E969F2">
      <w:pPr>
        <w:pStyle w:val="Heading2"/>
        <w:spacing w:before="0"/>
      </w:pPr>
      <w:r w:rsidRPr="000718F3">
        <w:rPr>
          <w:color w:val="auto"/>
        </w:rPr>
        <w:t xml:space="preserve">Complete </w:t>
      </w:r>
      <w:r w:rsidR="00B3243F">
        <w:rPr>
          <w:color w:val="auto"/>
        </w:rPr>
        <w:t>the table below</w:t>
      </w:r>
      <w:r w:rsidRPr="000718F3">
        <w:rPr>
          <w:color w:val="auto"/>
        </w:rPr>
        <w:t xml:space="preserve"> and create a Quick Facts guide to your protocol.</w:t>
      </w:r>
    </w:p>
    <w:p w14:paraId="28505BCF" w14:textId="276E4E40" w:rsidR="000D1481" w:rsidRDefault="000D1481" w:rsidP="00E96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3243F" w14:paraId="03F66BE0" w14:textId="77777777" w:rsidTr="00B3243F">
        <w:tc>
          <w:tcPr>
            <w:tcW w:w="2605" w:type="dxa"/>
          </w:tcPr>
          <w:p w14:paraId="6725E552" w14:textId="5B99B5E5" w:rsidR="00B3243F" w:rsidRDefault="00B3243F" w:rsidP="00E969F2">
            <w:r w:rsidRPr="001E307E">
              <w:t>Null Hypothesis:</w:t>
            </w:r>
          </w:p>
        </w:tc>
        <w:tc>
          <w:tcPr>
            <w:tcW w:w="6745" w:type="dxa"/>
          </w:tcPr>
          <w:p w14:paraId="33DB6D21" w14:textId="77777777" w:rsidR="00B3243F" w:rsidRDefault="00B3243F" w:rsidP="00E969F2"/>
        </w:tc>
      </w:tr>
      <w:tr w:rsidR="00B3243F" w14:paraId="298446CD" w14:textId="77777777" w:rsidTr="00B3243F">
        <w:tc>
          <w:tcPr>
            <w:tcW w:w="2605" w:type="dxa"/>
          </w:tcPr>
          <w:p w14:paraId="1F951E88" w14:textId="32E3F15A" w:rsidR="00B3243F" w:rsidRDefault="00B3243F" w:rsidP="00E969F2">
            <w:r w:rsidRPr="001E307E">
              <w:t>Alternative Hypothesis:</w:t>
            </w:r>
          </w:p>
        </w:tc>
        <w:tc>
          <w:tcPr>
            <w:tcW w:w="6745" w:type="dxa"/>
          </w:tcPr>
          <w:p w14:paraId="36C11D0D" w14:textId="77777777" w:rsidR="00B3243F" w:rsidRDefault="00B3243F" w:rsidP="00E969F2"/>
        </w:tc>
      </w:tr>
      <w:tr w:rsidR="00B3243F" w14:paraId="4491AF78" w14:textId="77777777" w:rsidTr="00B3243F">
        <w:tc>
          <w:tcPr>
            <w:tcW w:w="2605" w:type="dxa"/>
          </w:tcPr>
          <w:p w14:paraId="529D0076" w14:textId="6DAED765" w:rsidR="00B3243F" w:rsidRDefault="00B3243F" w:rsidP="00E969F2">
            <w:r w:rsidRPr="001E307E">
              <w:t>Dependent Variable (DV):</w:t>
            </w:r>
          </w:p>
        </w:tc>
        <w:tc>
          <w:tcPr>
            <w:tcW w:w="6745" w:type="dxa"/>
          </w:tcPr>
          <w:p w14:paraId="6C278E79" w14:textId="77777777" w:rsidR="00B3243F" w:rsidRDefault="00B3243F" w:rsidP="00E969F2"/>
        </w:tc>
      </w:tr>
      <w:tr w:rsidR="00B3243F" w14:paraId="2A62EEC6" w14:textId="77777777" w:rsidTr="00B3243F">
        <w:tc>
          <w:tcPr>
            <w:tcW w:w="2605" w:type="dxa"/>
          </w:tcPr>
          <w:p w14:paraId="24055DA5" w14:textId="678A2564" w:rsidR="00B3243F" w:rsidRDefault="00B3243F" w:rsidP="00E969F2">
            <w:r w:rsidRPr="001E307E">
              <w:t>Independent Variable (IV):</w:t>
            </w:r>
          </w:p>
        </w:tc>
        <w:tc>
          <w:tcPr>
            <w:tcW w:w="6745" w:type="dxa"/>
          </w:tcPr>
          <w:p w14:paraId="7CE64E9E" w14:textId="77777777" w:rsidR="00B3243F" w:rsidRDefault="00B3243F" w:rsidP="00E969F2"/>
        </w:tc>
      </w:tr>
      <w:tr w:rsidR="00B3243F" w14:paraId="0E41EF22" w14:textId="77777777" w:rsidTr="00B3243F">
        <w:tc>
          <w:tcPr>
            <w:tcW w:w="2605" w:type="dxa"/>
          </w:tcPr>
          <w:p w14:paraId="306EE0A5" w14:textId="39C95627" w:rsidR="00B3243F" w:rsidRDefault="00B3243F" w:rsidP="00E969F2">
            <w:r w:rsidRPr="001E307E">
              <w:t>Confounding variables:</w:t>
            </w:r>
          </w:p>
        </w:tc>
        <w:tc>
          <w:tcPr>
            <w:tcW w:w="6745" w:type="dxa"/>
          </w:tcPr>
          <w:p w14:paraId="28ACF50E" w14:textId="77777777" w:rsidR="00B3243F" w:rsidRDefault="00B3243F" w:rsidP="00E969F2"/>
        </w:tc>
      </w:tr>
      <w:tr w:rsidR="00B3243F" w14:paraId="794B1A40" w14:textId="77777777" w:rsidTr="00B3243F">
        <w:tc>
          <w:tcPr>
            <w:tcW w:w="2605" w:type="dxa"/>
          </w:tcPr>
          <w:p w14:paraId="127FA50D" w14:textId="7BFAF46D" w:rsidR="00B3243F" w:rsidRDefault="00B3243F" w:rsidP="00E969F2">
            <w:r w:rsidRPr="001E307E">
              <w:t>Timing:</w:t>
            </w:r>
          </w:p>
        </w:tc>
        <w:tc>
          <w:tcPr>
            <w:tcW w:w="6745" w:type="dxa"/>
          </w:tcPr>
          <w:p w14:paraId="45EB91F4" w14:textId="77777777" w:rsidR="00B3243F" w:rsidRDefault="00B3243F" w:rsidP="00E969F2"/>
        </w:tc>
      </w:tr>
      <w:tr w:rsidR="00B3243F" w14:paraId="7768405F" w14:textId="77777777" w:rsidTr="00B3243F">
        <w:tc>
          <w:tcPr>
            <w:tcW w:w="2605" w:type="dxa"/>
          </w:tcPr>
          <w:p w14:paraId="513AF692" w14:textId="657FE6C4" w:rsidR="00B3243F" w:rsidRDefault="00B3243F" w:rsidP="00E969F2">
            <w:r w:rsidRPr="001E307E">
              <w:t>Number of trials?</w:t>
            </w:r>
          </w:p>
        </w:tc>
        <w:tc>
          <w:tcPr>
            <w:tcW w:w="6745" w:type="dxa"/>
          </w:tcPr>
          <w:p w14:paraId="5E12197A" w14:textId="77777777" w:rsidR="00B3243F" w:rsidRDefault="00B3243F" w:rsidP="00E969F2"/>
        </w:tc>
      </w:tr>
      <w:tr w:rsidR="00B3243F" w14:paraId="0EC6C04A" w14:textId="77777777" w:rsidTr="00B3243F">
        <w:tc>
          <w:tcPr>
            <w:tcW w:w="2605" w:type="dxa"/>
          </w:tcPr>
          <w:p w14:paraId="757A81A8" w14:textId="76C4E011" w:rsidR="00B3243F" w:rsidRDefault="00B3243F" w:rsidP="00E969F2">
            <w:r w:rsidRPr="001E307E">
              <w:t>How will you measure a “control” for comparison?</w:t>
            </w:r>
          </w:p>
        </w:tc>
        <w:tc>
          <w:tcPr>
            <w:tcW w:w="6745" w:type="dxa"/>
          </w:tcPr>
          <w:p w14:paraId="77CD01B0" w14:textId="77777777" w:rsidR="00B3243F" w:rsidRDefault="00B3243F" w:rsidP="00E969F2"/>
        </w:tc>
      </w:tr>
      <w:tr w:rsidR="00B3243F" w14:paraId="4BE2E2B3" w14:textId="77777777" w:rsidTr="00B3243F">
        <w:tc>
          <w:tcPr>
            <w:tcW w:w="2605" w:type="dxa"/>
          </w:tcPr>
          <w:p w14:paraId="43275A9D" w14:textId="3DADACD7" w:rsidR="00B3243F" w:rsidRPr="001E307E" w:rsidRDefault="00B3243F" w:rsidP="00E969F2">
            <w:r w:rsidRPr="00472A4D">
              <w:t>Statistics to use:</w:t>
            </w:r>
          </w:p>
        </w:tc>
        <w:tc>
          <w:tcPr>
            <w:tcW w:w="6745" w:type="dxa"/>
          </w:tcPr>
          <w:p w14:paraId="57CC18DE" w14:textId="77777777" w:rsidR="00B3243F" w:rsidRDefault="00B3243F" w:rsidP="00E969F2"/>
        </w:tc>
      </w:tr>
      <w:tr w:rsidR="00B3243F" w14:paraId="47CB2518" w14:textId="77777777" w:rsidTr="00B3243F">
        <w:tc>
          <w:tcPr>
            <w:tcW w:w="2605" w:type="dxa"/>
          </w:tcPr>
          <w:p w14:paraId="5A1FD600" w14:textId="4ACC8554" w:rsidR="00B3243F" w:rsidRPr="001E307E" w:rsidRDefault="00B3243F" w:rsidP="00E969F2">
            <w:r w:rsidRPr="00472A4D">
              <w:t xml:space="preserve">Graph to make: </w:t>
            </w:r>
          </w:p>
        </w:tc>
        <w:tc>
          <w:tcPr>
            <w:tcW w:w="6745" w:type="dxa"/>
          </w:tcPr>
          <w:p w14:paraId="1261AA33" w14:textId="77777777" w:rsidR="00B3243F" w:rsidRDefault="00B3243F" w:rsidP="00E969F2"/>
        </w:tc>
      </w:tr>
    </w:tbl>
    <w:p w14:paraId="06D092E0" w14:textId="43D0A250" w:rsidR="000718F3" w:rsidRDefault="000718F3" w:rsidP="00E969F2"/>
    <w:p w14:paraId="01207169" w14:textId="0C099841" w:rsidR="00E969F2" w:rsidRPr="00E969F2" w:rsidRDefault="00E969F2" w:rsidP="00E969F2">
      <w:pPr>
        <w:pStyle w:val="Heading2"/>
        <w:spacing w:before="0"/>
        <w:rPr>
          <w:color w:val="auto"/>
        </w:rPr>
      </w:pPr>
      <w:r w:rsidRPr="00E969F2">
        <w:rPr>
          <w:rStyle w:val="Heading2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B9206" wp14:editId="67229B00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830570" cy="4318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7196" w14:textId="29D3E787" w:rsidR="00E969F2" w:rsidRDefault="00E969F2" w:rsidP="00E969F2"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your proposal and the table above…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9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459.1pt;height:3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" fillcolor="#e7e6e6 [3214]" stroked="f">
                <v:textbox>
                  <w:txbxContent>
                    <w:p w14:paraId="37727196" w14:textId="29D3E787" w:rsidR="00E969F2" w:rsidRDefault="00E969F2" w:rsidP="00E969F2"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your proposal and the table above…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69F2">
        <w:rPr>
          <w:color w:val="auto"/>
        </w:rPr>
        <w:t>Write a brief summary of your protocol (methods)</w:t>
      </w:r>
    </w:p>
    <w:p w14:paraId="60C6A7F4" w14:textId="2328CBFB" w:rsidR="00E969F2" w:rsidRDefault="00E969F2" w:rsidP="00E969F2">
      <w:pPr>
        <w:rPr>
          <w:rStyle w:val="Heading2Char"/>
          <w:noProof/>
          <w:color w:val="auto"/>
        </w:rPr>
      </w:pPr>
      <w:r>
        <w:rPr>
          <w:rStyle w:val="Heading2Char"/>
          <w:noProof/>
          <w:color w:val="auto"/>
        </w:rPr>
        <w:br w:type="page"/>
      </w:r>
    </w:p>
    <w:p w14:paraId="746FECA5" w14:textId="77777777" w:rsidR="00E969F2" w:rsidRDefault="00E969F2" w:rsidP="00E969F2">
      <w:pPr>
        <w:pStyle w:val="Heading1"/>
        <w:spacing w:before="0"/>
        <w:rPr>
          <w:rStyle w:val="Heading2Char"/>
          <w:noProof/>
          <w:color w:val="auto"/>
          <w:sz w:val="32"/>
          <w:szCs w:val="32"/>
        </w:rPr>
      </w:pPr>
    </w:p>
    <w:p w14:paraId="6FB73EE7" w14:textId="3261FE92" w:rsidR="00E969F2" w:rsidRPr="00E969F2" w:rsidRDefault="00E969F2" w:rsidP="00E969F2">
      <w:pPr>
        <w:pStyle w:val="Heading1"/>
        <w:spacing w:before="0"/>
        <w:rPr>
          <w:rStyle w:val="Heading2Char"/>
          <w:noProof/>
          <w:color w:val="auto"/>
          <w:sz w:val="32"/>
          <w:szCs w:val="32"/>
        </w:rPr>
      </w:pPr>
      <w:r w:rsidRPr="00E969F2">
        <w:rPr>
          <w:rStyle w:val="Heading2Char"/>
          <w:noProof/>
          <w:color w:val="auto"/>
          <w:sz w:val="32"/>
          <w:szCs w:val="32"/>
        </w:rPr>
        <w:t>Exercise II.</w:t>
      </w:r>
    </w:p>
    <w:p w14:paraId="3F0DCEDB" w14:textId="514C1B11" w:rsidR="00175690" w:rsidRPr="0019358C" w:rsidRDefault="00B3243F" w:rsidP="00E969F2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individual data table from excel.</w:t>
      </w:r>
    </w:p>
    <w:p w14:paraId="5489FEF6" w14:textId="77777777" w:rsidR="00B3243F" w:rsidRPr="00B3243F" w:rsidRDefault="00B3243F" w:rsidP="00E969F2">
      <w:pPr>
        <w:pStyle w:val="Heading2"/>
        <w:spacing w:before="0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160192E2" w14:textId="77777777" w:rsidR="00B3243F" w:rsidRDefault="00B3243F" w:rsidP="00E969F2"/>
    <w:p w14:paraId="07962DF9" w14:textId="77777777" w:rsidR="00B3243F" w:rsidRDefault="00B3243F" w:rsidP="00E969F2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class data table from excel.</w:t>
      </w:r>
    </w:p>
    <w:p w14:paraId="1DAC1D4C" w14:textId="77777777" w:rsidR="00B3243F" w:rsidRPr="00B3243F" w:rsidRDefault="00B3243F" w:rsidP="00E969F2">
      <w:pPr>
        <w:pStyle w:val="Heading2"/>
        <w:spacing w:before="0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34787E3A" w14:textId="77777777" w:rsidR="00B3243F" w:rsidRDefault="00B3243F" w:rsidP="00E969F2">
      <w:pPr>
        <w:rPr>
          <w:b/>
          <w:bCs/>
        </w:rPr>
      </w:pPr>
    </w:p>
    <w:p w14:paraId="671C67C2" w14:textId="77777777" w:rsidR="00E969F2" w:rsidRDefault="00E969F2" w:rsidP="00E969F2">
      <w:pPr>
        <w:rPr>
          <w:rStyle w:val="Heading2Char"/>
          <w:color w:val="auto"/>
        </w:rPr>
      </w:pPr>
    </w:p>
    <w:p w14:paraId="7C7C4483" w14:textId="28AB4E9A" w:rsidR="00E969F2" w:rsidRDefault="00E969F2" w:rsidP="00E969F2">
      <w:pPr>
        <w:pStyle w:val="Heading1"/>
        <w:rPr>
          <w:rStyle w:val="Heading2Char"/>
          <w:color w:val="auto"/>
        </w:rPr>
      </w:pPr>
      <w:r>
        <w:rPr>
          <w:rStyle w:val="Heading2Char"/>
          <w:color w:val="auto"/>
        </w:rPr>
        <w:t>Exercise III.</w:t>
      </w:r>
    </w:p>
    <w:p w14:paraId="69E0BF16" w14:textId="47C57091" w:rsidR="00B3243F" w:rsidRDefault="0019358C" w:rsidP="00E969F2">
      <w:pPr>
        <w:rPr>
          <w:rStyle w:val="Heading2Char"/>
          <w:color w:val="auto"/>
        </w:rPr>
      </w:pPr>
      <w:r w:rsidRPr="00B3243F">
        <w:rPr>
          <w:rStyle w:val="Heading2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F9457" wp14:editId="6951CCF2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5830570" cy="431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FE92" w14:textId="4F0C56B6" w:rsidR="00175690" w:rsidRDefault="00175690" w:rsidP="00175690">
                            <w:r>
                              <w:t>(means of each group, standard error, t-value, degrees of freedom, p-value</w:t>
                            </w:r>
                            <w:r w:rsidR="00B3243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0F9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5pt;width:459.1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" fillcolor="#e7e6e6 [3214]" stroked="f">
                <v:textbox>
                  <w:txbxContent>
                    <w:p w14:paraId="7A66FE92" w14:textId="4F0C56B6" w:rsidR="00175690" w:rsidRDefault="00175690" w:rsidP="00175690">
                      <w:r>
                        <w:t>(means of each group, standard error, t-value, degrees of freedom, p-value</w:t>
                      </w:r>
                      <w:r w:rsidR="00B3243F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43F" w:rsidRPr="00B3243F">
        <w:rPr>
          <w:rStyle w:val="Heading2Char"/>
          <w:color w:val="auto"/>
        </w:rPr>
        <w:t>Describe your c</w:t>
      </w:r>
      <w:r w:rsidR="00175690" w:rsidRPr="00B3243F">
        <w:rPr>
          <w:rStyle w:val="Heading2Char"/>
          <w:color w:val="auto"/>
        </w:rPr>
        <w:t xml:space="preserve">omplete </w:t>
      </w:r>
      <w:r w:rsidR="00B3243F" w:rsidRPr="00B3243F">
        <w:rPr>
          <w:rStyle w:val="Heading2Char"/>
          <w:color w:val="auto"/>
        </w:rPr>
        <w:t>t</w:t>
      </w:r>
      <w:r w:rsidR="00175690" w:rsidRPr="00B3243F">
        <w:rPr>
          <w:rStyle w:val="Heading2Char"/>
          <w:color w:val="auto"/>
        </w:rPr>
        <w:t xml:space="preserve">-test </w:t>
      </w:r>
      <w:r w:rsidR="00B3243F" w:rsidRPr="00B3243F">
        <w:rPr>
          <w:rStyle w:val="Heading2Char"/>
          <w:color w:val="auto"/>
        </w:rPr>
        <w:t>r</w:t>
      </w:r>
      <w:r w:rsidR="00175690" w:rsidRPr="00B3243F">
        <w:rPr>
          <w:rStyle w:val="Heading2Char"/>
          <w:color w:val="auto"/>
        </w:rPr>
        <w:t xml:space="preserve">esults (means of each group, standard error, t-value, degrees of freedom, </w:t>
      </w:r>
      <w:proofErr w:type="gramStart"/>
      <w:r w:rsidR="00175690" w:rsidRPr="00B3243F">
        <w:rPr>
          <w:rStyle w:val="Heading2Char"/>
          <w:color w:val="auto"/>
        </w:rPr>
        <w:t>p</w:t>
      </w:r>
      <w:proofErr w:type="gramEnd"/>
      <w:r w:rsidR="00175690" w:rsidRPr="00B3243F">
        <w:rPr>
          <w:rStyle w:val="Heading2Char"/>
          <w:color w:val="auto"/>
        </w:rPr>
        <w:t>-valu</w:t>
      </w:r>
      <w:r w:rsidR="00B3243F">
        <w:rPr>
          <w:rStyle w:val="Heading2Char"/>
          <w:color w:val="auto"/>
        </w:rPr>
        <w:t>e)</w:t>
      </w:r>
    </w:p>
    <w:p w14:paraId="7DFF7C7E" w14:textId="212C0FAC" w:rsidR="00B3243F" w:rsidRPr="0019358C" w:rsidRDefault="00B3243F" w:rsidP="00E969F2">
      <w:pPr>
        <w:pStyle w:val="Heading2"/>
        <w:spacing w:before="0"/>
        <w:rPr>
          <w:color w:val="auto"/>
        </w:rPr>
      </w:pPr>
      <w:r w:rsidRPr="0019358C">
        <w:rPr>
          <w:color w:val="auto"/>
        </w:rPr>
        <w:t>Copy/paste your bar graph from Excel.</w:t>
      </w:r>
    </w:p>
    <w:p w14:paraId="4D57EFEC" w14:textId="0C1C2A6A" w:rsidR="00B3243F" w:rsidRPr="00B3243F" w:rsidRDefault="00B3243F" w:rsidP="00E969F2">
      <w:pPr>
        <w:pStyle w:val="Heading2"/>
        <w:spacing w:before="0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7E3CCFDE" w14:textId="77777777" w:rsidR="00B3243F" w:rsidRDefault="00B3243F" w:rsidP="00E969F2">
      <w:pPr>
        <w:pStyle w:val="Heading2"/>
        <w:spacing w:before="0"/>
        <w:rPr>
          <w:color w:val="auto"/>
        </w:rPr>
      </w:pPr>
    </w:p>
    <w:p w14:paraId="26562B17" w14:textId="6585E11B" w:rsidR="00175690" w:rsidRPr="00B3243F" w:rsidRDefault="00883611" w:rsidP="00E969F2">
      <w:pPr>
        <w:pStyle w:val="Heading2"/>
        <w:spacing w:before="0"/>
        <w:rPr>
          <w:color w:val="auto"/>
        </w:rPr>
      </w:pPr>
      <w:r w:rsidRPr="000718F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4D4BF" wp14:editId="7569AD86">
                <wp:simplePos x="0" y="0"/>
                <wp:positionH relativeFrom="column">
                  <wp:posOffset>50800</wp:posOffset>
                </wp:positionH>
                <wp:positionV relativeFrom="paragraph">
                  <wp:posOffset>367030</wp:posOffset>
                </wp:positionV>
                <wp:extent cx="5830570" cy="19367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3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21CD" w14:textId="1F49987E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Did you accept or reject your null hypothesis? Why or why not?</w:t>
                            </w:r>
                          </w:p>
                          <w:p w14:paraId="0FC100CB" w14:textId="3190D411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Was there support for your alternative hypothesis?</w:t>
                            </w:r>
                          </w:p>
                          <w:p w14:paraId="3B8F4321" w14:textId="52C31683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Do you think these results are valid and reliable? How could this experiment have been improved?</w:t>
                            </w:r>
                          </w:p>
                          <w:p w14:paraId="1EB4941E" w14:textId="7AE735F9" w:rsidR="00B3243F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 xml:space="preserve">How can you link your results to the cellular process of </w:t>
                            </w:r>
                            <w:r w:rsidR="001F2478">
                              <w:t>photosynthesis</w:t>
                            </w:r>
                            <w:r w:rsidRPr="00175690">
                              <w:t>?</w:t>
                            </w:r>
                          </w:p>
                          <w:p w14:paraId="0D2ADA28" w14:textId="1D9966D8" w:rsidR="00B3243F" w:rsidRPr="00B3243F" w:rsidRDefault="00B3243F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Why was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>the DIP buffer</w:t>
                            </w: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 used in this experiment? </w:t>
                            </w:r>
                          </w:p>
                          <w:p w14:paraId="6F0FDC4C" w14:textId="15FA9D8B" w:rsidR="00B3243F" w:rsidRPr="00B3243F" w:rsidRDefault="00B3243F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Why was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>the spectrometer</w:t>
                            </w: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 used in this experiment?</w:t>
                            </w:r>
                          </w:p>
                          <w:p w14:paraId="2AA93EA2" w14:textId="0BBD1C4A" w:rsidR="00883611" w:rsidRDefault="00B3243F" w:rsidP="001F24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Construct a flow chart illustrating the relationship among these variables: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>amount of DIP remaining after photosynthesis, absorbance, concentration of color, the light reactions, the rate of 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24D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pt;margin-top:28.9pt;width:459.1pt;height:1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" fillcolor="#e7e6e6 [3214]" stroked="f">
                <v:textbox>
                  <w:txbxContent>
                    <w:p w14:paraId="086221CD" w14:textId="1F49987E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Did you accept or reject your null hypothesis? Why or why not?</w:t>
                      </w:r>
                    </w:p>
                    <w:p w14:paraId="0FC100CB" w14:textId="3190D411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Was there support for your alternative hypothesis?</w:t>
                      </w:r>
                    </w:p>
                    <w:p w14:paraId="3B8F4321" w14:textId="52C31683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Do you think these results are valid and reliable? How could this experiment have been improved?</w:t>
                      </w:r>
                    </w:p>
                    <w:p w14:paraId="1EB4941E" w14:textId="7AE735F9" w:rsidR="00B3243F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 xml:space="preserve">How can you link your results to the cellular process of </w:t>
                      </w:r>
                      <w:r w:rsidR="001F2478">
                        <w:t>photosynthesis</w:t>
                      </w:r>
                      <w:r w:rsidRPr="00175690">
                        <w:t>?</w:t>
                      </w:r>
                    </w:p>
                    <w:p w14:paraId="0D2ADA28" w14:textId="1D9966D8" w:rsidR="00B3243F" w:rsidRPr="00B3243F" w:rsidRDefault="00B3243F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Why was 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the </w:t>
                      </w:r>
                      <w:r w:rsidR="001F2478">
                        <w:rPr>
                          <w:rFonts w:cs="Arial"/>
                          <w:szCs w:val="24"/>
                        </w:rPr>
                        <w:t>DIP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 buffer</w:t>
                      </w:r>
                      <w:r w:rsidRPr="00B3243F">
                        <w:rPr>
                          <w:rFonts w:cs="Arial"/>
                          <w:szCs w:val="24"/>
                        </w:rPr>
                        <w:t xml:space="preserve"> used in this experiment? </w:t>
                      </w:r>
                    </w:p>
                    <w:p w14:paraId="6F0FDC4C" w14:textId="15FA9D8B" w:rsidR="00B3243F" w:rsidRPr="00B3243F" w:rsidRDefault="00B3243F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Why was </w:t>
                      </w:r>
                      <w:r w:rsidR="001F2478">
                        <w:rPr>
                          <w:rFonts w:cs="Arial"/>
                          <w:szCs w:val="24"/>
                        </w:rPr>
                        <w:t>the spectrometer</w:t>
                      </w:r>
                      <w:r w:rsidRPr="00B3243F">
                        <w:rPr>
                          <w:rFonts w:cs="Arial"/>
                          <w:szCs w:val="24"/>
                        </w:rPr>
                        <w:t xml:space="preserve"> used in this experiment?</w:t>
                      </w:r>
                    </w:p>
                    <w:p w14:paraId="2AA93EA2" w14:textId="0BBD1C4A" w:rsidR="00883611" w:rsidRDefault="00B3243F" w:rsidP="001F24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Construct a flow chart illustrating the relationship among these variables: 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amount of DIP remaining after photosynthesis, absorbance, concentration of color, the light reactions, the rate of </w:t>
                      </w:r>
                      <w:proofErr w:type="gramStart"/>
                      <w:r w:rsidR="001F2478">
                        <w:rPr>
                          <w:rFonts w:cs="Arial"/>
                          <w:szCs w:val="24"/>
                        </w:rPr>
                        <w:t>photosynthesis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5690" w:rsidRPr="00175690">
        <w:rPr>
          <w:color w:val="auto"/>
        </w:rPr>
        <w:t>Answer the following questions</w:t>
      </w:r>
      <w:bookmarkStart w:id="0" w:name="_GoBack"/>
      <w:bookmarkEnd w:id="0"/>
    </w:p>
    <w:sectPr w:rsidR="00175690" w:rsidRPr="00B324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1B2C" w14:textId="77777777" w:rsidR="0066223D" w:rsidRDefault="0066223D" w:rsidP="000D1481">
      <w:r>
        <w:separator/>
      </w:r>
    </w:p>
  </w:endnote>
  <w:endnote w:type="continuationSeparator" w:id="0">
    <w:p w14:paraId="2406912D" w14:textId="77777777" w:rsidR="0066223D" w:rsidRDefault="0066223D" w:rsidP="000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79B8" w14:textId="77777777" w:rsidR="0066223D" w:rsidRDefault="0066223D" w:rsidP="000D1481">
      <w:r>
        <w:separator/>
      </w:r>
    </w:p>
  </w:footnote>
  <w:footnote w:type="continuationSeparator" w:id="0">
    <w:p w14:paraId="1BB69D33" w14:textId="77777777" w:rsidR="0066223D" w:rsidRDefault="0066223D" w:rsidP="000D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9038" w14:textId="547BA4FD" w:rsidR="000D1481" w:rsidRDefault="000D1481" w:rsidP="000D1481">
    <w:pPr>
      <w:pStyle w:val="Title"/>
    </w:pPr>
    <w:r>
      <w:t xml:space="preserve">BIOL 121 Lab </w:t>
    </w:r>
    <w:r w:rsidR="0081597C">
      <w:t>8</w:t>
    </w:r>
    <w:r>
      <w:t xml:space="preserve">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29"/>
    <w:multiLevelType w:val="hybridMultilevel"/>
    <w:tmpl w:val="9244D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2C5C54"/>
    <w:multiLevelType w:val="hybridMultilevel"/>
    <w:tmpl w:val="8756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825"/>
    <w:multiLevelType w:val="hybridMultilevel"/>
    <w:tmpl w:val="874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A5B"/>
    <w:multiLevelType w:val="hybridMultilevel"/>
    <w:tmpl w:val="0EC04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57B6E85"/>
    <w:multiLevelType w:val="hybridMultilevel"/>
    <w:tmpl w:val="54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1"/>
    <w:rsid w:val="00014A2E"/>
    <w:rsid w:val="000718F3"/>
    <w:rsid w:val="000D1481"/>
    <w:rsid w:val="00175690"/>
    <w:rsid w:val="0019358C"/>
    <w:rsid w:val="001D6C0A"/>
    <w:rsid w:val="001F2478"/>
    <w:rsid w:val="00312CC1"/>
    <w:rsid w:val="004A7330"/>
    <w:rsid w:val="0066223D"/>
    <w:rsid w:val="006C64E4"/>
    <w:rsid w:val="007335FC"/>
    <w:rsid w:val="007512B4"/>
    <w:rsid w:val="007E326E"/>
    <w:rsid w:val="0081597C"/>
    <w:rsid w:val="00883611"/>
    <w:rsid w:val="008B12F6"/>
    <w:rsid w:val="00982E28"/>
    <w:rsid w:val="00A34CC0"/>
    <w:rsid w:val="00B3243F"/>
    <w:rsid w:val="00BF1DC0"/>
    <w:rsid w:val="00E45AFD"/>
    <w:rsid w:val="00E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D15"/>
  <w15:chartTrackingRefBased/>
  <w15:docId w15:val="{49CB30A5-B97B-4173-90F3-73044F9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81"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14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81"/>
  </w:style>
  <w:style w:type="paragraph" w:styleId="Footer">
    <w:name w:val="footer"/>
    <w:basedOn w:val="Normal"/>
    <w:link w:val="Foot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81"/>
  </w:style>
  <w:style w:type="paragraph" w:styleId="ListParagraph">
    <w:name w:val="List Paragraph"/>
    <w:basedOn w:val="Normal"/>
    <w:uiPriority w:val="34"/>
    <w:qFormat/>
    <w:rsid w:val="000D1481"/>
    <w:pPr>
      <w:ind w:left="720"/>
      <w:contextualSpacing/>
    </w:pPr>
  </w:style>
  <w:style w:type="table" w:styleId="TableGrid">
    <w:name w:val="Table Grid"/>
    <w:basedOn w:val="TableNormal"/>
    <w:uiPriority w:val="39"/>
    <w:rsid w:val="00B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1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2021-10-22T13:22:00Z</dcterms:created>
  <dcterms:modified xsi:type="dcterms:W3CDTF">2021-10-22T13:22:00Z</dcterms:modified>
</cp:coreProperties>
</file>